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D45" w:rsidRDefault="00A40D45" w:rsidP="00A40D45">
      <w:pPr>
        <w:pStyle w:val="Standard"/>
        <w:jc w:val="right"/>
        <w:rPr>
          <w:bCs/>
          <w:sz w:val="22"/>
          <w:szCs w:val="22"/>
        </w:rPr>
      </w:pPr>
      <w:r>
        <w:rPr>
          <w:bCs/>
          <w:sz w:val="22"/>
          <w:szCs w:val="22"/>
        </w:rPr>
        <w:t xml:space="preserve">Załącznik Nr 4 do zarządzenia Nr </w:t>
      </w:r>
      <w:r w:rsidR="00180364">
        <w:rPr>
          <w:bCs/>
          <w:sz w:val="22"/>
          <w:szCs w:val="22"/>
        </w:rPr>
        <w:t>38</w:t>
      </w:r>
      <w:r>
        <w:rPr>
          <w:bCs/>
          <w:sz w:val="22"/>
          <w:szCs w:val="22"/>
        </w:rPr>
        <w:t>/20</w:t>
      </w:r>
      <w:r w:rsidR="00180364">
        <w:rPr>
          <w:bCs/>
          <w:sz w:val="22"/>
          <w:szCs w:val="22"/>
        </w:rPr>
        <w:t>23</w:t>
      </w:r>
      <w:r>
        <w:rPr>
          <w:bCs/>
          <w:sz w:val="22"/>
          <w:szCs w:val="22"/>
        </w:rPr>
        <w:t xml:space="preserve"> z dnia </w:t>
      </w:r>
      <w:r w:rsidR="00180364">
        <w:rPr>
          <w:bCs/>
          <w:sz w:val="22"/>
          <w:szCs w:val="22"/>
        </w:rPr>
        <w:t>20</w:t>
      </w:r>
      <w:r>
        <w:rPr>
          <w:bCs/>
          <w:sz w:val="22"/>
          <w:szCs w:val="22"/>
        </w:rPr>
        <w:t>.0</w:t>
      </w:r>
      <w:r w:rsidR="00180364">
        <w:rPr>
          <w:bCs/>
          <w:sz w:val="22"/>
          <w:szCs w:val="22"/>
        </w:rPr>
        <w:t>2</w:t>
      </w:r>
      <w:r>
        <w:rPr>
          <w:bCs/>
          <w:sz w:val="22"/>
          <w:szCs w:val="22"/>
        </w:rPr>
        <w:t>.20</w:t>
      </w:r>
      <w:r w:rsidR="00180364">
        <w:rPr>
          <w:bCs/>
          <w:sz w:val="22"/>
          <w:szCs w:val="22"/>
        </w:rPr>
        <w:t>23</w:t>
      </w:r>
      <w:r>
        <w:rPr>
          <w:bCs/>
          <w:sz w:val="22"/>
          <w:szCs w:val="22"/>
        </w:rPr>
        <w:t xml:space="preserve"> r. </w:t>
      </w:r>
    </w:p>
    <w:p w:rsidR="00A40D45" w:rsidRDefault="00A40D45" w:rsidP="00A40D45">
      <w:pPr>
        <w:pStyle w:val="Standard"/>
        <w:tabs>
          <w:tab w:val="left" w:pos="600"/>
        </w:tabs>
        <w:jc w:val="center"/>
        <w:rPr>
          <w:rFonts w:ascii="Palatino Linotype" w:hAnsi="Palatino Linotype"/>
          <w:b/>
          <w:bCs/>
          <w:sz w:val="21"/>
          <w:szCs w:val="21"/>
        </w:rPr>
      </w:pPr>
    </w:p>
    <w:p w:rsidR="00A40D45" w:rsidRDefault="00A40D45" w:rsidP="00A40D45">
      <w:pPr>
        <w:pStyle w:val="Standard"/>
        <w:tabs>
          <w:tab w:val="left" w:pos="600"/>
        </w:tabs>
        <w:jc w:val="center"/>
        <w:rPr>
          <w:rFonts w:ascii="Palatino Linotype" w:hAnsi="Palatino Linotype"/>
          <w:b/>
          <w:bCs/>
          <w:sz w:val="21"/>
          <w:szCs w:val="21"/>
        </w:rPr>
      </w:pPr>
      <w:r>
        <w:rPr>
          <w:rFonts w:ascii="Palatino Linotype" w:hAnsi="Palatino Linotype"/>
          <w:b/>
          <w:bCs/>
          <w:sz w:val="21"/>
          <w:szCs w:val="21"/>
        </w:rPr>
        <w:t>ROZLICZENIE wykonania zadania w zakresie rozwoju sportu</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w:t>
      </w:r>
    </w:p>
    <w:p w:rsidR="00A40D45" w:rsidRDefault="00A40D45" w:rsidP="00A40D45">
      <w:pPr>
        <w:pStyle w:val="Standard"/>
        <w:tabs>
          <w:tab w:val="left" w:pos="600"/>
        </w:tabs>
        <w:jc w:val="center"/>
        <w:rPr>
          <w:rFonts w:ascii="Palatino Linotype" w:hAnsi="Palatino Linotype"/>
          <w:sz w:val="21"/>
          <w:szCs w:val="21"/>
        </w:rPr>
      </w:pPr>
      <w:r>
        <w:rPr>
          <w:rFonts w:ascii="Palatino Linotype" w:hAnsi="Palatino Linotype"/>
          <w:sz w:val="21"/>
          <w:szCs w:val="21"/>
        </w:rPr>
        <w:t>(nazwa zadania)</w:t>
      </w:r>
    </w:p>
    <w:p w:rsidR="00A40D45" w:rsidRDefault="00A40D45" w:rsidP="00A40D45">
      <w:pPr>
        <w:pStyle w:val="Standard"/>
        <w:tabs>
          <w:tab w:val="left" w:pos="600"/>
        </w:tabs>
        <w:jc w:val="center"/>
        <w:rPr>
          <w:rFonts w:ascii="Palatino Linotype" w:hAnsi="Palatino Linotype"/>
          <w:sz w:val="21"/>
          <w:szCs w:val="21"/>
        </w:rPr>
      </w:pPr>
    </w:p>
    <w:p w:rsidR="00A40D45" w:rsidRDefault="00A40D45" w:rsidP="00A40D45">
      <w:pPr>
        <w:pStyle w:val="Standard"/>
        <w:tabs>
          <w:tab w:val="left" w:pos="600"/>
        </w:tabs>
        <w:jc w:val="center"/>
        <w:rPr>
          <w:rFonts w:ascii="Palatino Linotype" w:hAnsi="Palatino Linotype"/>
          <w:sz w:val="21"/>
          <w:szCs w:val="21"/>
        </w:rPr>
      </w:pPr>
      <w:r>
        <w:rPr>
          <w:rFonts w:ascii="Palatino Linotype" w:hAnsi="Palatino Linotype"/>
          <w:sz w:val="21"/>
          <w:szCs w:val="21"/>
        </w:rPr>
        <w:t>w okresie od ........................ do .........................., określonego w umowie nr ..................................,</w:t>
      </w:r>
    </w:p>
    <w:p w:rsidR="00A40D45" w:rsidRDefault="00A40D45" w:rsidP="00A40D45">
      <w:pPr>
        <w:pStyle w:val="Standard"/>
        <w:tabs>
          <w:tab w:val="left" w:pos="600"/>
        </w:tabs>
        <w:jc w:val="center"/>
        <w:rPr>
          <w:rFonts w:ascii="Palatino Linotype" w:hAnsi="Palatino Linotype"/>
          <w:sz w:val="21"/>
          <w:szCs w:val="21"/>
        </w:rPr>
      </w:pPr>
      <w:r>
        <w:rPr>
          <w:rFonts w:ascii="Palatino Linotype" w:hAnsi="Palatino Linotype"/>
          <w:sz w:val="21"/>
          <w:szCs w:val="21"/>
        </w:rPr>
        <w:t>................................................................ a ...............................................................</w:t>
      </w:r>
    </w:p>
    <w:p w:rsidR="00A40D45" w:rsidRDefault="00A40D45" w:rsidP="00A40D45">
      <w:pPr>
        <w:pStyle w:val="Standard"/>
        <w:tabs>
          <w:tab w:val="left" w:pos="600"/>
        </w:tabs>
        <w:jc w:val="center"/>
        <w:rPr>
          <w:rFonts w:ascii="Palatino Linotype" w:hAnsi="Palatino Linotype"/>
          <w:sz w:val="21"/>
          <w:szCs w:val="21"/>
        </w:rPr>
      </w:pPr>
      <w:r>
        <w:rPr>
          <w:rFonts w:ascii="Palatino Linotype" w:hAnsi="Palatino Linotype"/>
          <w:sz w:val="21"/>
          <w:szCs w:val="21"/>
        </w:rPr>
        <w:t>(nazwa organu dotującego)               (nazwa klubu sportowego)</w:t>
      </w:r>
    </w:p>
    <w:p w:rsidR="00A40D45" w:rsidRDefault="00A40D45" w:rsidP="00A40D45">
      <w:pPr>
        <w:pStyle w:val="Standard"/>
        <w:tabs>
          <w:tab w:val="left" w:pos="600"/>
        </w:tabs>
        <w:jc w:val="center"/>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b/>
          <w:bCs/>
          <w:sz w:val="21"/>
          <w:szCs w:val="21"/>
        </w:rPr>
      </w:pPr>
      <w:r>
        <w:rPr>
          <w:rFonts w:ascii="Palatino Linotype" w:hAnsi="Palatino Linotype"/>
          <w:b/>
          <w:bCs/>
          <w:sz w:val="21"/>
          <w:szCs w:val="21"/>
        </w:rPr>
        <w:t>Część I. Sprawozdanie merytoryczne</w:t>
      </w:r>
    </w:p>
    <w:p w:rsidR="00A40D45" w:rsidRDefault="00A40D45" w:rsidP="00A40D45">
      <w:pPr>
        <w:pStyle w:val="Standard"/>
        <w:tabs>
          <w:tab w:val="left" w:pos="600"/>
        </w:tabs>
        <w:jc w:val="both"/>
        <w:rPr>
          <w:rFonts w:ascii="Palatino Linotype" w:hAnsi="Palatino Linotype"/>
          <w:b/>
          <w:bCs/>
          <w:sz w:val="21"/>
          <w:szCs w:val="21"/>
        </w:rPr>
      </w:pP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1. Czy zakładane cele i rezultaty zostały osiągnięte w wymiarze określonym we wniosku, jeśli nie – dlaczego?</w:t>
      </w: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w:t>
      </w: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2. Opis wykonania zadania z wyszczególnieniem działań partnerów.</w:t>
      </w: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w:t>
      </w:r>
    </w:p>
    <w:p w:rsidR="00A40D45" w:rsidRDefault="00A40D45" w:rsidP="00A40D45">
      <w:pPr>
        <w:pStyle w:val="Standard"/>
        <w:tabs>
          <w:tab w:val="left" w:pos="600"/>
        </w:tabs>
        <w:jc w:val="both"/>
        <w:rPr>
          <w:rFonts w:ascii="Palatino Linotype" w:hAnsi="Palatino Linotype"/>
          <w:b/>
          <w:bCs/>
          <w:sz w:val="21"/>
          <w:szCs w:val="21"/>
        </w:rPr>
      </w:pPr>
    </w:p>
    <w:p w:rsidR="00A40D45" w:rsidRDefault="00A40D45" w:rsidP="00A40D45">
      <w:pPr>
        <w:pStyle w:val="Standard"/>
        <w:tabs>
          <w:tab w:val="left" w:pos="600"/>
        </w:tabs>
        <w:jc w:val="both"/>
        <w:rPr>
          <w:rFonts w:ascii="Palatino Linotype" w:hAnsi="Palatino Linotype"/>
          <w:b/>
          <w:bCs/>
          <w:sz w:val="21"/>
          <w:szCs w:val="21"/>
        </w:rPr>
      </w:pPr>
      <w:r>
        <w:rPr>
          <w:rFonts w:ascii="Palatino Linotype" w:hAnsi="Palatino Linotype"/>
          <w:b/>
          <w:bCs/>
          <w:sz w:val="21"/>
          <w:szCs w:val="21"/>
        </w:rPr>
        <w:t>Część II. Sprawozdanie z wykonania wydatków za okres od ...................... do ....................</w:t>
      </w:r>
    </w:p>
    <w:p w:rsidR="00A40D45" w:rsidRDefault="00A40D45" w:rsidP="00A40D45">
      <w:pPr>
        <w:pStyle w:val="Standard"/>
        <w:tabs>
          <w:tab w:val="left" w:pos="600"/>
        </w:tabs>
        <w:jc w:val="both"/>
        <w:rPr>
          <w:rFonts w:ascii="Palatino Linotype" w:hAnsi="Palatino Linotype"/>
          <w:b/>
          <w:bCs/>
          <w:sz w:val="21"/>
          <w:szCs w:val="21"/>
        </w:rPr>
      </w:pPr>
    </w:p>
    <w:p w:rsidR="00A40D45" w:rsidRDefault="00A40D45" w:rsidP="00A40D45">
      <w:pPr>
        <w:pStyle w:val="Standard"/>
        <w:numPr>
          <w:ilvl w:val="1"/>
          <w:numId w:val="1"/>
        </w:numPr>
        <w:tabs>
          <w:tab w:val="left" w:pos="-4800"/>
        </w:tabs>
        <w:jc w:val="both"/>
        <w:rPr>
          <w:rFonts w:ascii="Palatino Linotype" w:hAnsi="Palatino Linotype"/>
          <w:b/>
          <w:bCs/>
          <w:sz w:val="21"/>
          <w:szCs w:val="21"/>
        </w:rPr>
      </w:pPr>
      <w:r>
        <w:rPr>
          <w:rFonts w:ascii="Palatino Linotype" w:hAnsi="Palatino Linotype"/>
          <w:b/>
          <w:bCs/>
          <w:sz w:val="21"/>
          <w:szCs w:val="21"/>
        </w:rPr>
        <w:t>Rozliczenie finansowe wg rodzaju kosztów (w zł)</w:t>
      </w:r>
    </w:p>
    <w:p w:rsidR="00A40D45" w:rsidRDefault="00A40D45" w:rsidP="00A40D45">
      <w:pPr>
        <w:pStyle w:val="Standard"/>
        <w:tabs>
          <w:tab w:val="left" w:pos="600"/>
        </w:tabs>
        <w:ind w:left="1080"/>
        <w:jc w:val="both"/>
        <w:rPr>
          <w:rFonts w:ascii="Palatino Linotype" w:hAnsi="Palatino Linotype"/>
          <w:b/>
          <w:bCs/>
          <w:sz w:val="21"/>
          <w:szCs w:val="21"/>
        </w:rPr>
      </w:pPr>
    </w:p>
    <w:tbl>
      <w:tblPr>
        <w:tblW w:w="9637" w:type="dxa"/>
        <w:tblInd w:w="45" w:type="dxa"/>
        <w:tblLayout w:type="fixed"/>
        <w:tblCellMar>
          <w:left w:w="10" w:type="dxa"/>
          <w:right w:w="10" w:type="dxa"/>
        </w:tblCellMar>
        <w:tblLook w:val="0000" w:firstRow="0" w:lastRow="0" w:firstColumn="0" w:lastColumn="0" w:noHBand="0" w:noVBand="0"/>
      </w:tblPr>
      <w:tblGrid>
        <w:gridCol w:w="1376"/>
        <w:gridCol w:w="1519"/>
        <w:gridCol w:w="1395"/>
        <w:gridCol w:w="1650"/>
        <w:gridCol w:w="943"/>
        <w:gridCol w:w="1802"/>
        <w:gridCol w:w="952"/>
      </w:tblGrid>
      <w:tr w:rsidR="00A40D45" w:rsidTr="003F4180">
        <w:tc>
          <w:tcPr>
            <w:tcW w:w="137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rPr>
                <w:rFonts w:ascii="Palatino Linotype" w:hAnsi="Palatino Linotype"/>
                <w:sz w:val="21"/>
                <w:szCs w:val="21"/>
              </w:rPr>
            </w:pPr>
            <w:r>
              <w:rPr>
                <w:rFonts w:ascii="Palatino Linotype" w:hAnsi="Palatino Linotype"/>
                <w:sz w:val="21"/>
                <w:szCs w:val="21"/>
              </w:rPr>
              <w:t>Nr pozycji kosztorysu</w:t>
            </w:r>
          </w:p>
        </w:tc>
        <w:tc>
          <w:tcPr>
            <w:tcW w:w="151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rPr>
                <w:rFonts w:ascii="Palatino Linotype" w:hAnsi="Palatino Linotype"/>
                <w:sz w:val="21"/>
                <w:szCs w:val="21"/>
              </w:rPr>
            </w:pPr>
            <w:r>
              <w:rPr>
                <w:rFonts w:ascii="Palatino Linotype" w:hAnsi="Palatino Linotype"/>
                <w:sz w:val="21"/>
                <w:szCs w:val="21"/>
              </w:rPr>
              <w:t>Nazwa pozycji kosztorysowej</w:t>
            </w:r>
          </w:p>
        </w:tc>
        <w:tc>
          <w:tcPr>
            <w:tcW w:w="6742"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Całość zadania (zgodnie z umową)</w:t>
            </w:r>
          </w:p>
        </w:tc>
      </w:tr>
      <w:tr w:rsidR="00A40D45" w:rsidTr="003F4180">
        <w:tc>
          <w:tcPr>
            <w:tcW w:w="137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tc>
        <w:tc>
          <w:tcPr>
            <w:tcW w:w="151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Koszt całkowity (w zł)</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Z tego z dotacji (zł)</w:t>
            </w:r>
          </w:p>
        </w:tc>
        <w:tc>
          <w:tcPr>
            <w:tcW w:w="943"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w:t>
            </w:r>
          </w:p>
        </w:tc>
        <w:tc>
          <w:tcPr>
            <w:tcW w:w="1802"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Z tego ze środków własnych (zł)</w:t>
            </w:r>
          </w:p>
        </w:tc>
        <w:tc>
          <w:tcPr>
            <w:tcW w:w="9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w:t>
            </w:r>
          </w:p>
        </w:tc>
      </w:tr>
      <w:tr w:rsidR="00A40D45" w:rsidTr="003F4180">
        <w:tc>
          <w:tcPr>
            <w:tcW w:w="1376"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519"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943"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802"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9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r>
      <w:tr w:rsidR="00A40D45" w:rsidTr="003F4180">
        <w:tc>
          <w:tcPr>
            <w:tcW w:w="289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r>
              <w:rPr>
                <w:rFonts w:ascii="Palatino Linotype" w:hAnsi="Palatino Linotype"/>
                <w:sz w:val="21"/>
                <w:szCs w:val="21"/>
              </w:rPr>
              <w:t>OGÓŁEM</w:t>
            </w: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943"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802"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9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r>
    </w:tbl>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Uwagi mogące mieć znaczenie przy ocenie realizacji zadnia :</w:t>
      </w: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w:t>
      </w:r>
    </w:p>
    <w:p w:rsidR="00A40D45" w:rsidRDefault="00A40D45" w:rsidP="00A40D45">
      <w:pPr>
        <w:pStyle w:val="Standard"/>
        <w:tabs>
          <w:tab w:val="left" w:pos="600"/>
        </w:tabs>
        <w:jc w:val="both"/>
        <w:rPr>
          <w:rFonts w:ascii="Palatino Linotype" w:hAnsi="Palatino Linotype"/>
          <w:b/>
          <w:bCs/>
          <w:sz w:val="21"/>
          <w:szCs w:val="21"/>
        </w:rPr>
      </w:pPr>
    </w:p>
    <w:p w:rsidR="00A40D45" w:rsidRDefault="00A40D45" w:rsidP="00A40D45">
      <w:pPr>
        <w:pStyle w:val="Standard"/>
        <w:numPr>
          <w:ilvl w:val="1"/>
          <w:numId w:val="1"/>
        </w:numPr>
        <w:tabs>
          <w:tab w:val="left" w:pos="-4800"/>
        </w:tabs>
        <w:jc w:val="both"/>
      </w:pPr>
      <w:r>
        <w:rPr>
          <w:rFonts w:ascii="Palatino Linotype" w:hAnsi="Palatino Linotype"/>
          <w:b/>
          <w:bCs/>
          <w:sz w:val="21"/>
          <w:szCs w:val="21"/>
        </w:rPr>
        <w:t>Zestawienie faktur (rachunków)</w:t>
      </w:r>
      <w:r>
        <w:rPr>
          <w:rFonts w:ascii="Palatino Linotype" w:hAnsi="Palatino Linotype"/>
          <w:b/>
          <w:bCs/>
          <w:sz w:val="21"/>
          <w:szCs w:val="21"/>
          <w:vertAlign w:val="superscript"/>
        </w:rPr>
        <w:t>3)</w:t>
      </w:r>
    </w:p>
    <w:p w:rsidR="00A40D45" w:rsidRDefault="00A40D45" w:rsidP="00A40D45">
      <w:pPr>
        <w:pStyle w:val="Standard"/>
        <w:tabs>
          <w:tab w:val="left" w:pos="600"/>
        </w:tabs>
        <w:ind w:left="1080"/>
        <w:jc w:val="both"/>
      </w:pPr>
    </w:p>
    <w:tbl>
      <w:tblPr>
        <w:tblW w:w="9637" w:type="dxa"/>
        <w:tblInd w:w="45" w:type="dxa"/>
        <w:tblLayout w:type="fixed"/>
        <w:tblCellMar>
          <w:left w:w="10" w:type="dxa"/>
          <w:right w:w="10" w:type="dxa"/>
        </w:tblCellMar>
        <w:tblLook w:val="0000" w:firstRow="0" w:lastRow="0" w:firstColumn="0" w:lastColumn="0" w:noHBand="0" w:noVBand="0"/>
      </w:tblPr>
      <w:tblGrid>
        <w:gridCol w:w="1376"/>
        <w:gridCol w:w="1376"/>
        <w:gridCol w:w="1377"/>
        <w:gridCol w:w="1377"/>
        <w:gridCol w:w="1377"/>
        <w:gridCol w:w="1377"/>
        <w:gridCol w:w="1377"/>
      </w:tblGrid>
      <w:tr w:rsidR="00A40D45" w:rsidTr="003F4180">
        <w:tc>
          <w:tcPr>
            <w:tcW w:w="13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Nr pozycji kosztorysu</w:t>
            </w:r>
          </w:p>
        </w:tc>
        <w:tc>
          <w:tcPr>
            <w:tcW w:w="13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Numer dokumentu księgowego</w:t>
            </w:r>
          </w:p>
        </w:tc>
        <w:tc>
          <w:tcPr>
            <w:tcW w:w="13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Data faktury*</w:t>
            </w:r>
          </w:p>
        </w:tc>
        <w:tc>
          <w:tcPr>
            <w:tcW w:w="13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Nazwa wydatku</w:t>
            </w:r>
          </w:p>
        </w:tc>
        <w:tc>
          <w:tcPr>
            <w:tcW w:w="13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Kwota ogółem</w:t>
            </w:r>
          </w:p>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(zł)</w:t>
            </w:r>
          </w:p>
        </w:tc>
        <w:tc>
          <w:tcPr>
            <w:tcW w:w="13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Z tego z dotacji</w:t>
            </w:r>
          </w:p>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(zł)</w:t>
            </w:r>
          </w:p>
        </w:tc>
        <w:tc>
          <w:tcPr>
            <w:tcW w:w="13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center"/>
              <w:rPr>
                <w:rFonts w:ascii="Palatino Linotype" w:hAnsi="Palatino Linotype"/>
                <w:sz w:val="21"/>
                <w:szCs w:val="21"/>
              </w:rPr>
            </w:pPr>
            <w:r>
              <w:rPr>
                <w:rFonts w:ascii="Palatino Linotype" w:hAnsi="Palatino Linotype"/>
                <w:sz w:val="21"/>
                <w:szCs w:val="21"/>
              </w:rPr>
              <w:t>Z tego środków własnych (zł)</w:t>
            </w:r>
          </w:p>
        </w:tc>
      </w:tr>
      <w:tr w:rsidR="00A40D45" w:rsidTr="003F4180">
        <w:tc>
          <w:tcPr>
            <w:tcW w:w="1376"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376"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377"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377"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377"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377" w:type="dxa"/>
            <w:tcBorders>
              <w:left w:val="single" w:sz="2" w:space="0" w:color="000000"/>
              <w:bottom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c>
          <w:tcPr>
            <w:tcW w:w="13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0D45" w:rsidRDefault="00A40D45" w:rsidP="003F4180">
            <w:pPr>
              <w:pStyle w:val="TableContents"/>
              <w:jc w:val="both"/>
              <w:rPr>
                <w:rFonts w:ascii="Palatino Linotype" w:hAnsi="Palatino Linotype"/>
                <w:sz w:val="21"/>
                <w:szCs w:val="21"/>
              </w:rPr>
            </w:pPr>
          </w:p>
        </w:tc>
      </w:tr>
    </w:tbl>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 zgodna z okresem realizacja zadania wynikającego z umowy.</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b/>
          <w:bCs/>
          <w:sz w:val="21"/>
          <w:szCs w:val="21"/>
        </w:rPr>
      </w:pPr>
      <w:r>
        <w:rPr>
          <w:rFonts w:ascii="Palatino Linotype" w:hAnsi="Palatino Linotype"/>
          <w:b/>
          <w:bCs/>
          <w:sz w:val="21"/>
          <w:szCs w:val="21"/>
        </w:rPr>
        <w:t>Część III. Dodatkowe informacje</w:t>
      </w: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b/>
          <w:bCs/>
          <w:sz w:val="21"/>
          <w:szCs w:val="21"/>
        </w:rPr>
      </w:pPr>
    </w:p>
    <w:p w:rsidR="00A40D45" w:rsidRDefault="00A40D45" w:rsidP="00A40D45">
      <w:pPr>
        <w:pStyle w:val="Standard"/>
        <w:tabs>
          <w:tab w:val="left" w:pos="600"/>
        </w:tabs>
        <w:jc w:val="both"/>
        <w:rPr>
          <w:rFonts w:ascii="Palatino Linotype" w:hAnsi="Palatino Linotype"/>
          <w:b/>
          <w:bCs/>
          <w:sz w:val="21"/>
          <w:szCs w:val="21"/>
        </w:rPr>
      </w:pPr>
    </w:p>
    <w:p w:rsidR="00A40D45" w:rsidRDefault="00A40D45" w:rsidP="00A40D45">
      <w:pPr>
        <w:pStyle w:val="Standard"/>
        <w:tabs>
          <w:tab w:val="left" w:pos="600"/>
        </w:tabs>
        <w:jc w:val="both"/>
        <w:rPr>
          <w:rFonts w:ascii="Palatino Linotype" w:hAnsi="Palatino Linotype"/>
          <w:b/>
          <w:bCs/>
          <w:sz w:val="21"/>
          <w:szCs w:val="21"/>
        </w:rPr>
      </w:pPr>
      <w:r>
        <w:rPr>
          <w:rFonts w:ascii="Palatino Linotype" w:hAnsi="Palatino Linotype"/>
          <w:b/>
          <w:bCs/>
          <w:sz w:val="21"/>
          <w:szCs w:val="21"/>
        </w:rPr>
        <w:lastRenderedPageBreak/>
        <w:t>Oświadczam(-my), że:</w:t>
      </w:r>
    </w:p>
    <w:p w:rsidR="00A40D45" w:rsidRDefault="00A40D45" w:rsidP="00A40D45">
      <w:pPr>
        <w:pStyle w:val="Standard"/>
        <w:tabs>
          <w:tab w:val="left" w:pos="600"/>
        </w:tabs>
        <w:jc w:val="both"/>
        <w:rPr>
          <w:rFonts w:ascii="Palatino Linotype" w:hAnsi="Palatino Linotype"/>
          <w:b/>
          <w:bCs/>
          <w:sz w:val="21"/>
          <w:szCs w:val="21"/>
        </w:rPr>
      </w:pPr>
    </w:p>
    <w:p w:rsidR="00A40D45" w:rsidRDefault="00A40D45" w:rsidP="00A40D45">
      <w:pPr>
        <w:pStyle w:val="Standard"/>
        <w:numPr>
          <w:ilvl w:val="0"/>
          <w:numId w:val="2"/>
        </w:numPr>
        <w:tabs>
          <w:tab w:val="left" w:pos="-4440"/>
        </w:tabs>
        <w:jc w:val="both"/>
        <w:rPr>
          <w:rFonts w:ascii="Palatino Linotype" w:hAnsi="Palatino Linotype"/>
          <w:sz w:val="21"/>
          <w:szCs w:val="21"/>
        </w:rPr>
      </w:pPr>
      <w:r>
        <w:rPr>
          <w:rFonts w:ascii="Palatino Linotype" w:hAnsi="Palatino Linotype"/>
          <w:sz w:val="21"/>
          <w:szCs w:val="21"/>
        </w:rPr>
        <w:t>od daty zawarcia umowy nie zmienił się status prawny klubu sportowego,</w:t>
      </w:r>
    </w:p>
    <w:p w:rsidR="00A40D45" w:rsidRDefault="00A40D45" w:rsidP="00A40D45">
      <w:pPr>
        <w:pStyle w:val="Standard"/>
        <w:numPr>
          <w:ilvl w:val="0"/>
          <w:numId w:val="2"/>
        </w:numPr>
        <w:tabs>
          <w:tab w:val="left" w:pos="-4440"/>
        </w:tabs>
        <w:jc w:val="both"/>
        <w:rPr>
          <w:rFonts w:ascii="Palatino Linotype" w:hAnsi="Palatino Linotype"/>
          <w:sz w:val="21"/>
          <w:szCs w:val="21"/>
        </w:rPr>
      </w:pPr>
      <w:r>
        <w:rPr>
          <w:rFonts w:ascii="Palatino Linotype" w:hAnsi="Palatino Linotype"/>
          <w:sz w:val="21"/>
          <w:szCs w:val="21"/>
        </w:rPr>
        <w:t>wszystkie podane w niniejszym sprawozdaniu informacje są zgodne z aktualnym stanem prawnym i faktycznym,</w:t>
      </w:r>
    </w:p>
    <w:p w:rsidR="00A40D45" w:rsidRDefault="00A40D45" w:rsidP="00A40D45">
      <w:pPr>
        <w:pStyle w:val="Standard"/>
        <w:numPr>
          <w:ilvl w:val="0"/>
          <w:numId w:val="2"/>
        </w:numPr>
        <w:tabs>
          <w:tab w:val="left" w:pos="-4440"/>
        </w:tabs>
        <w:jc w:val="both"/>
        <w:rPr>
          <w:rFonts w:ascii="Palatino Linotype" w:hAnsi="Palatino Linotype"/>
          <w:sz w:val="21"/>
          <w:szCs w:val="21"/>
        </w:rPr>
      </w:pPr>
      <w:r>
        <w:rPr>
          <w:rFonts w:ascii="Palatino Linotype" w:hAnsi="Palatino Linotype"/>
          <w:sz w:val="21"/>
          <w:szCs w:val="21"/>
        </w:rPr>
        <w:t>zamówienia na dostawy i usługi za środki finansowe uzyskane w  ramach umowy zostały dokonane zgodnie z zasadami  równego traktowania, uczciwej konkurencji i przejrzystości.</w:t>
      </w:r>
    </w:p>
    <w:p w:rsidR="00A40D45" w:rsidRDefault="00A40D45" w:rsidP="00A40D45">
      <w:pPr>
        <w:pStyle w:val="Standard"/>
        <w:numPr>
          <w:ilvl w:val="0"/>
          <w:numId w:val="2"/>
        </w:numPr>
        <w:tabs>
          <w:tab w:val="left" w:pos="-4440"/>
        </w:tabs>
        <w:jc w:val="both"/>
        <w:rPr>
          <w:rFonts w:ascii="Palatino Linotype" w:hAnsi="Palatino Linotype"/>
          <w:sz w:val="21"/>
          <w:szCs w:val="21"/>
        </w:rPr>
      </w:pPr>
      <w:r>
        <w:rPr>
          <w:rFonts w:ascii="Palatino Linotype" w:hAnsi="Palatino Linotype"/>
          <w:sz w:val="21"/>
          <w:szCs w:val="21"/>
        </w:rPr>
        <w:t>Wszystkie kwoty wymienione w zestawieniu faktur (rachunków) zostały faktycznie poniesione.</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(pieczęć klubu sportowego)</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w:t>
      </w: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(podpis osoby upoważnionej lub podpisy osób upoważnionych do składania oświadczeń woli w imieniu klubu sportowego)</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b/>
          <w:sz w:val="21"/>
          <w:szCs w:val="21"/>
        </w:rPr>
      </w:pPr>
      <w:r>
        <w:rPr>
          <w:rFonts w:ascii="Palatino Linotype" w:hAnsi="Palatino Linotype"/>
          <w:b/>
          <w:sz w:val="21"/>
          <w:szCs w:val="21"/>
        </w:rPr>
        <w:t>POUCZENIE</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Sprawozdania składa się osobiście lub nadsyła przesyłką poleconą w przewidzianym w umowie terminie na adres organu zlecającego.</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pPr>
      <w:r>
        <w:rPr>
          <w:rFonts w:ascii="Palatino Linotype" w:hAnsi="Palatino Linotype"/>
          <w:sz w:val="21"/>
          <w:szCs w:val="21"/>
          <w:vertAlign w:val="superscript"/>
        </w:rPr>
        <w:t xml:space="preserve">1) </w:t>
      </w:r>
      <w:r>
        <w:rPr>
          <w:rFonts w:ascii="Palatino Linotype" w:hAnsi="Palatino Linotype"/>
          <w:sz w:val="21"/>
          <w:szCs w:val="21"/>
        </w:rPr>
        <w:t>Sprawozdanie sporządzać należy w okresach określonych w umowie.</w:t>
      </w:r>
    </w:p>
    <w:p w:rsidR="00A40D45" w:rsidRDefault="00A40D45" w:rsidP="00A40D45">
      <w:pPr>
        <w:pStyle w:val="Standard"/>
        <w:tabs>
          <w:tab w:val="left" w:pos="600"/>
        </w:tabs>
        <w:jc w:val="both"/>
      </w:pPr>
      <w:r>
        <w:rPr>
          <w:rFonts w:ascii="Palatino Linotype" w:hAnsi="Palatino Linotype"/>
          <w:sz w:val="21"/>
          <w:szCs w:val="21"/>
          <w:vertAlign w:val="superscript"/>
        </w:rPr>
        <w:t>2)</w:t>
      </w:r>
      <w:r>
        <w:rPr>
          <w:rFonts w:ascii="Palatino Linotype" w:hAnsi="Palatino Linotype"/>
          <w:sz w:val="21"/>
          <w:szCs w:val="21"/>
        </w:rPr>
        <w:t xml:space="preserve"> Opis musi zawierać szczegółową informację o zrealizowanych działaniach zgodnie z ich układem zawartym we wniosku, który był podstawą przygotowania umowy. W opisie konieczne jest uwzględnienie wszystkich planowanych działań, zakres, w jakim zostały one zrealizowane, i wyjaśnienie ewentualnych odstępstw w ich realizacji, zarówno w odniesieniu do ich zakresu, jak i harmonogramu realizacji.</w:t>
      </w:r>
    </w:p>
    <w:p w:rsidR="00A40D45" w:rsidRDefault="00A40D45" w:rsidP="00A40D45">
      <w:pPr>
        <w:pStyle w:val="Standard"/>
        <w:tabs>
          <w:tab w:val="left" w:pos="600"/>
        </w:tabs>
        <w:jc w:val="both"/>
      </w:pPr>
      <w:r>
        <w:rPr>
          <w:rFonts w:ascii="Palatino Linotype" w:hAnsi="Palatino Linotype"/>
          <w:sz w:val="21"/>
          <w:szCs w:val="21"/>
          <w:vertAlign w:val="superscript"/>
        </w:rPr>
        <w:t>3)</w:t>
      </w:r>
      <w:r>
        <w:rPr>
          <w:rFonts w:ascii="Palatino Linotype" w:hAnsi="Palatino Linotype"/>
          <w:sz w:val="21"/>
          <w:szCs w:val="21"/>
        </w:rPr>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klubu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odpowiedzialna za sprawy dotyczące rozliczeń finansowych organizacji.</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r>
        <w:rPr>
          <w:rFonts w:ascii="Palatino Linotype" w:hAnsi="Palatino Linotype"/>
          <w:sz w:val="21"/>
          <w:szCs w:val="21"/>
        </w:rPr>
        <w:t>Do sprawozdania należy dołączać kserokopie faktur (rachunków), poświadczone za zgodność z oryginałem.  Oryginały faktur z kolei należy przechowywać zgodnie z obowiązującymi przepisami i udostępniać podczas przeprowadzanych czynności kontrolnych.</w:t>
      </w:r>
    </w:p>
    <w:p w:rsidR="00A40D45" w:rsidRDefault="00A40D45" w:rsidP="00A40D45">
      <w:pPr>
        <w:pStyle w:val="Standard"/>
        <w:tabs>
          <w:tab w:val="left" w:pos="600"/>
        </w:tabs>
        <w:jc w:val="both"/>
        <w:rPr>
          <w:rFonts w:ascii="Palatino Linotype" w:hAnsi="Palatino Linotype"/>
          <w:sz w:val="21"/>
          <w:szCs w:val="21"/>
        </w:rPr>
      </w:pPr>
    </w:p>
    <w:p w:rsidR="00A40D45" w:rsidRDefault="00A40D45" w:rsidP="00A40D45">
      <w:pPr>
        <w:pStyle w:val="Standard"/>
        <w:tabs>
          <w:tab w:val="left" w:pos="600"/>
        </w:tabs>
        <w:jc w:val="both"/>
        <w:rPr>
          <w:rFonts w:ascii="Palatino Linotype" w:hAnsi="Palatino Linotype"/>
          <w:sz w:val="21"/>
          <w:szCs w:val="21"/>
        </w:rPr>
      </w:pPr>
    </w:p>
    <w:p w:rsidR="008E04B1" w:rsidRDefault="008E04B1"/>
    <w:sectPr w:rsidR="008E04B1" w:rsidSect="00A40D45">
      <w:pgSz w:w="11905" w:h="16837"/>
      <w:pgMar w:top="1021" w:right="1077" w:bottom="1134" w:left="107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7C2"/>
    <w:multiLevelType w:val="multilevel"/>
    <w:tmpl w:val="916A356A"/>
    <w:lvl w:ilvl="0">
      <w:start w:val="1"/>
      <w:numFmt w:val="decimal"/>
      <w:lvlText w:val="%1)"/>
      <w:lvlJc w:val="left"/>
      <w:pPr>
        <w:ind w:left="720" w:hanging="360"/>
      </w:pPr>
    </w:lvl>
    <w:lvl w:ilvl="1">
      <w:start w:val="1"/>
      <w:numFmt w:val="decimal"/>
      <w:lvlText w:val="%2."/>
      <w:lvlJc w:val="left"/>
      <w:pPr>
        <w:ind w:left="1080" w:hanging="360"/>
      </w:pPr>
      <w:rPr>
        <w:position w:val="0"/>
        <w:sz w:val="24"/>
        <w:szCs w:val="24"/>
        <w:vertAlign w:val="baseline"/>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4EF6626"/>
    <w:multiLevelType w:val="multilevel"/>
    <w:tmpl w:val="34F60A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76922782">
    <w:abstractNumId w:val="0"/>
  </w:num>
  <w:num w:numId="2" w16cid:durableId="165278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45"/>
    <w:rsid w:val="00180364"/>
    <w:rsid w:val="008E04B1"/>
    <w:rsid w:val="00A40D45"/>
    <w:rsid w:val="00BA2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CC82"/>
  <w15:chartTrackingRefBased/>
  <w15:docId w15:val="{1AE5C061-2CDE-470E-8642-D69FFEA8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40D4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40D4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TableContents">
    <w:name w:val="Table Contents"/>
    <w:basedOn w:val="Standard"/>
    <w:rsid w:val="00A40D4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4312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Szymańska</dc:creator>
  <cp:keywords/>
  <dc:description/>
  <cp:lastModifiedBy>Iwona Młodzińska</cp:lastModifiedBy>
  <cp:revision>3</cp:revision>
  <dcterms:created xsi:type="dcterms:W3CDTF">2018-03-02T09:18:00Z</dcterms:created>
  <dcterms:modified xsi:type="dcterms:W3CDTF">2023-02-20T12:27:00Z</dcterms:modified>
</cp:coreProperties>
</file>